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F23E" w14:textId="77777777" w:rsidR="00AF5A84" w:rsidRDefault="00AF5A84" w:rsidP="00AF5A84">
      <w:pPr>
        <w:rPr>
          <w:rFonts w:ascii="Arial" w:hAnsi="Arial" w:cs="Arial"/>
          <w:color w:val="000000"/>
          <w:sz w:val="18"/>
          <w:szCs w:val="18"/>
        </w:rPr>
      </w:pPr>
    </w:p>
    <w:p w14:paraId="35B9EF6B" w14:textId="77777777" w:rsidR="00AF5A84" w:rsidRPr="0073107B" w:rsidRDefault="00AF5A84" w:rsidP="00AF5A84">
      <w:r w:rsidRPr="0073107B">
        <w:rPr>
          <w:noProof/>
        </w:rPr>
        <w:drawing>
          <wp:anchor distT="0" distB="0" distL="114300" distR="114300" simplePos="0" relativeHeight="251659264" behindDoc="1" locked="0" layoutInCell="1" allowOverlap="1" wp14:anchorId="44A2FD2E" wp14:editId="3BD79C9C">
            <wp:simplePos x="0" y="0"/>
            <wp:positionH relativeFrom="column">
              <wp:posOffset>0</wp:posOffset>
            </wp:positionH>
            <wp:positionV relativeFrom="paragraph">
              <wp:posOffset>362</wp:posOffset>
            </wp:positionV>
            <wp:extent cx="4912995" cy="522605"/>
            <wp:effectExtent l="0" t="0" r="1905" b="0"/>
            <wp:wrapTight wrapText="bothSides">
              <wp:wrapPolygon edited="0">
                <wp:start x="0" y="0"/>
                <wp:lineTo x="0" y="20996"/>
                <wp:lineTo x="21553" y="20996"/>
                <wp:lineTo x="21553" y="0"/>
                <wp:lineTo x="0" y="0"/>
              </wp:wrapPolygon>
            </wp:wrapTight>
            <wp:docPr id="3" name="Picture 3" descr="page1image5672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7226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07B">
        <w:fldChar w:fldCharType="begin"/>
      </w:r>
      <w:r w:rsidRPr="0073107B">
        <w:instrText xml:space="preserve"> INCLUDEPICTURE "/var/folders/sq/r53pwhbx1nn7r4lqnbznhttn6z0mfv/T/com.microsoft.Word/WebArchiveCopyPasteTempFiles/page1image56722656" \* MERGEFORMATINET </w:instrText>
      </w:r>
      <w:r w:rsidRPr="0073107B">
        <w:fldChar w:fldCharType="end"/>
      </w:r>
    </w:p>
    <w:p w14:paraId="3922ACDF" w14:textId="77777777" w:rsidR="00AF5A84" w:rsidRDefault="00AF5A84" w:rsidP="00AF5A84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98"/>
        <w:tblW w:w="11152" w:type="dxa"/>
        <w:tblLook w:val="04A0" w:firstRow="1" w:lastRow="0" w:firstColumn="1" w:lastColumn="0" w:noHBand="0" w:noVBand="1"/>
      </w:tblPr>
      <w:tblGrid>
        <w:gridCol w:w="5576"/>
        <w:gridCol w:w="5576"/>
      </w:tblGrid>
      <w:tr w:rsidR="00AF5A84" w14:paraId="6646DAB9" w14:textId="77777777" w:rsidTr="00AF5A84">
        <w:trPr>
          <w:trHeight w:val="699"/>
        </w:trPr>
        <w:tc>
          <w:tcPr>
            <w:tcW w:w="5576" w:type="dxa"/>
          </w:tcPr>
          <w:p w14:paraId="7C1FA4B2" w14:textId="77777777" w:rsidR="00AF5A84" w:rsidRPr="0073107B" w:rsidRDefault="00AF5A84" w:rsidP="00AF5A84">
            <w:pPr>
              <w:spacing w:before="100" w:beforeAutospacing="1" w:after="100" w:afterAutospacing="1"/>
              <w:jc w:val="center"/>
            </w:pPr>
            <w:r w:rsidRPr="0073107B">
              <w:rPr>
                <w:rFonts w:ascii="Calibri" w:hAnsi="Calibri" w:cs="Calibri"/>
                <w:b/>
                <w:bCs/>
                <w:sz w:val="28"/>
                <w:szCs w:val="28"/>
              </w:rPr>
              <w:t>Facts to Support My Point of View</w:t>
            </w:r>
          </w:p>
        </w:tc>
        <w:tc>
          <w:tcPr>
            <w:tcW w:w="5576" w:type="dxa"/>
          </w:tcPr>
          <w:p w14:paraId="64FE29C9" w14:textId="77777777" w:rsidR="00AF5A84" w:rsidRPr="0073107B" w:rsidRDefault="00AF5A84" w:rsidP="00AF5A84">
            <w:pPr>
              <w:spacing w:before="100" w:beforeAutospacing="1" w:after="100" w:afterAutospacing="1"/>
              <w:jc w:val="center"/>
            </w:pPr>
            <w:r w:rsidRPr="0073107B">
              <w:rPr>
                <w:rFonts w:ascii="Calibri" w:hAnsi="Calibri" w:cs="Calibri"/>
                <w:b/>
                <w:bCs/>
                <w:sz w:val="28"/>
                <w:szCs w:val="28"/>
              </w:rPr>
              <w:t>Opinions to Support my Point of View</w:t>
            </w:r>
          </w:p>
          <w:p w14:paraId="0595FE3B" w14:textId="77777777" w:rsidR="00AF5A84" w:rsidRDefault="00AF5A84" w:rsidP="00AF5A8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F5A84" w14:paraId="74DD62B6" w14:textId="77777777" w:rsidTr="00AF5A84">
        <w:trPr>
          <w:trHeight w:val="10784"/>
        </w:trPr>
        <w:tc>
          <w:tcPr>
            <w:tcW w:w="5576" w:type="dxa"/>
          </w:tcPr>
          <w:p w14:paraId="4741DB60" w14:textId="77777777" w:rsidR="00AF5A84" w:rsidRDefault="00AF5A84" w:rsidP="00AF5A84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</w:tcPr>
          <w:p w14:paraId="4489C87E" w14:textId="77777777" w:rsidR="00AF5A84" w:rsidRDefault="00AF5A84" w:rsidP="00AF5A84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024EA80E" w14:textId="4FFAEBC0" w:rsidR="00AF5A84" w:rsidRDefault="00AF5A84" w:rsidP="00AF5A84">
      <w:p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73107B">
        <w:rPr>
          <w:rFonts w:ascii="Calibri" w:hAnsi="Calibri" w:cs="Calibri"/>
          <w:b/>
          <w:bCs/>
          <w:sz w:val="28"/>
          <w:szCs w:val="28"/>
        </w:rPr>
        <w:t xml:space="preserve">My Point of View </w:t>
      </w:r>
      <w:proofErr w:type="gramStart"/>
      <w:r w:rsidRPr="0073107B">
        <w:rPr>
          <w:rFonts w:ascii="Calibri" w:hAnsi="Calibri" w:cs="Calibri"/>
          <w:b/>
          <w:bCs/>
          <w:sz w:val="28"/>
          <w:szCs w:val="28"/>
        </w:rPr>
        <w:t>On:</w:t>
      </w:r>
      <w:r w:rsidRPr="0073107B">
        <w:rPr>
          <w:rFonts w:ascii="Calibri" w:hAnsi="Calibri" w:cs="Calibri"/>
          <w:sz w:val="28"/>
          <w:szCs w:val="28"/>
        </w:rPr>
        <w:t>_</w:t>
      </w:r>
      <w:proofErr w:type="gramEnd"/>
      <w:r w:rsidRPr="0073107B">
        <w:rPr>
          <w:rFonts w:ascii="Calibri" w:hAnsi="Calibri" w:cs="Calibri"/>
          <w:sz w:val="28"/>
          <w:szCs w:val="28"/>
        </w:rPr>
        <w:t xml:space="preserve">________________________________________________ </w:t>
      </w:r>
    </w:p>
    <w:p w14:paraId="72705E76" w14:textId="781CDFCD" w:rsidR="00AF5A84" w:rsidRPr="00AF5A84" w:rsidRDefault="00AF5A84" w:rsidP="00AF5A84">
      <w:p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proofErr w:type="gramStart"/>
      <w:r w:rsidRPr="0073107B">
        <w:rPr>
          <w:rFonts w:ascii="Calibri" w:hAnsi="Calibri" w:cs="Calibri"/>
          <w:b/>
          <w:bCs/>
          <w:sz w:val="28"/>
          <w:szCs w:val="28"/>
        </w:rPr>
        <w:t>Is</w:t>
      </w:r>
      <w:r w:rsidRPr="0073107B">
        <w:rPr>
          <w:rFonts w:ascii="Calibri" w:hAnsi="Calibri" w:cs="Calibri"/>
          <w:sz w:val="28"/>
          <w:szCs w:val="28"/>
        </w:rPr>
        <w:t>:_</w:t>
      </w:r>
      <w:proofErr w:type="gramEnd"/>
      <w:r w:rsidRPr="0073107B">
        <w:rPr>
          <w:rFonts w:ascii="Calibri" w:hAnsi="Calibri" w:cs="Calibri"/>
          <w:sz w:val="28"/>
          <w:szCs w:val="28"/>
        </w:rPr>
        <w:t>________________________________________________________________</w:t>
      </w:r>
      <w:r>
        <w:rPr>
          <w:rFonts w:ascii="Calibri" w:hAnsi="Calibri" w:cs="Calibri"/>
          <w:sz w:val="28"/>
          <w:szCs w:val="28"/>
        </w:rPr>
        <w:t>______</w:t>
      </w:r>
    </w:p>
    <w:p w14:paraId="6832FFF0" w14:textId="77777777" w:rsidR="00AF5A84" w:rsidRDefault="00AF5A84" w:rsidP="00AF5A84">
      <w:p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</w:p>
    <w:p w14:paraId="32955B2E" w14:textId="77777777" w:rsidR="005431BE" w:rsidRDefault="005431BE"/>
    <w:sectPr w:rsidR="005431BE" w:rsidSect="00AF5A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84"/>
    <w:rsid w:val="005431BE"/>
    <w:rsid w:val="006E6708"/>
    <w:rsid w:val="00AF5A84"/>
    <w:rsid w:val="00E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7EA58"/>
  <w15:chartTrackingRefBased/>
  <w15:docId w15:val="{15C6DF37-973C-384E-A7C8-BBB8A3DC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2020-05-19T18:51:00Z</dcterms:created>
  <dcterms:modified xsi:type="dcterms:W3CDTF">2020-05-19T18:53:00Z</dcterms:modified>
</cp:coreProperties>
</file>